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7533" w:type="dxa"/>
        <w:tblInd w:w="-72" w:type="dxa"/>
        <w:tblLook w:val="0000" w:firstRow="0" w:lastRow="0" w:firstColumn="0" w:lastColumn="0" w:noHBand="0" w:noVBand="0"/>
      </w:tblPr>
      <w:tblGrid>
        <w:gridCol w:w="7533"/>
      </w:tblGrid>
      <w:tr w:rsidR="005E27F7" w14:paraId="7818E350" w14:textId="77777777" w:rsidTr="003C31D2">
        <w:tblPrEx>
          <w:tblCellMar>
            <w:top w:w="0" w:type="dxa"/>
            <w:bottom w:w="0" w:type="dxa"/>
          </w:tblCellMar>
        </w:tblPrEx>
        <w:trPr>
          <w:trHeight w:val="637"/>
        </w:trPr>
        <w:tc>
          <w:tcPr>
            <w:tcW w:w="7533" w:type="dxa"/>
          </w:tcPr>
          <w:p w14:paraId="0F04A6B5" w14:textId="2591C7A3" w:rsidR="005E27F7" w:rsidRDefault="00C02504" w:rsidP="001F091D">
            <w:pPr>
              <w:pStyle w:val="Heading5"/>
              <w:ind w:left="1245" w:right="252" w:hanging="525"/>
              <w:rPr>
                <w:sz w:val="28"/>
              </w:rPr>
            </w:pPr>
            <w:r w:rsidRPr="00C02504">
              <w:rPr>
                <w:sz w:val="28"/>
              </w:rPr>
              <w:t>Apple Cheddar Scones</w:t>
            </w:r>
          </w:p>
        </w:tc>
      </w:tr>
      <w:tr w:rsidR="005E27F7" w14:paraId="64462B00" w14:textId="77777777" w:rsidTr="003C31D2">
        <w:tblPrEx>
          <w:tblCellMar>
            <w:top w:w="0" w:type="dxa"/>
            <w:bottom w:w="0" w:type="dxa"/>
          </w:tblCellMar>
        </w:tblPrEx>
        <w:trPr>
          <w:trHeight w:val="4295"/>
        </w:trPr>
        <w:tc>
          <w:tcPr>
            <w:tcW w:w="7533" w:type="dxa"/>
          </w:tcPr>
          <w:p w14:paraId="6DD577C9" w14:textId="77777777" w:rsidR="005E27F7" w:rsidRDefault="005E27F7" w:rsidP="001F091D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 xml:space="preserve">INGREDIENTS: </w:t>
            </w:r>
          </w:p>
          <w:p w14:paraId="707CF4AB" w14:textId="3C901F5E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1 </w:t>
            </w:r>
            <w:r>
              <w:rPr>
                <w:rFonts w:ascii="Verdana" w:hAnsi="Verdana"/>
                <w:sz w:val="18"/>
              </w:rPr>
              <w:t xml:space="preserve">½ </w:t>
            </w:r>
            <w:r w:rsidRPr="00C02504">
              <w:rPr>
                <w:rFonts w:ascii="Verdana" w:hAnsi="Verdana"/>
                <w:sz w:val="18"/>
              </w:rPr>
              <w:t>cup</w:t>
            </w:r>
            <w:r w:rsidRPr="00C02504">
              <w:rPr>
                <w:rFonts w:ascii="Verdana" w:hAnsi="Verdana"/>
                <w:sz w:val="18"/>
              </w:rPr>
              <w:t xml:space="preserve"> flour </w:t>
            </w:r>
          </w:p>
          <w:p w14:paraId="5296D085" w14:textId="05C29A57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C02504">
              <w:rPr>
                <w:rFonts w:ascii="Verdana" w:hAnsi="Verdana"/>
                <w:sz w:val="18"/>
              </w:rPr>
              <w:t>tsp</w:t>
            </w:r>
            <w:r w:rsidRPr="00C02504">
              <w:rPr>
                <w:rFonts w:ascii="Verdana" w:hAnsi="Verdana"/>
                <w:sz w:val="18"/>
              </w:rPr>
              <w:t xml:space="preserve"> baking powder </w:t>
            </w:r>
          </w:p>
          <w:p w14:paraId="37004189" w14:textId="5EBE7443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C02504">
              <w:rPr>
                <w:rFonts w:ascii="Verdana" w:hAnsi="Verdana"/>
                <w:sz w:val="18"/>
              </w:rPr>
              <w:t>tsp</w:t>
            </w:r>
            <w:r w:rsidRPr="00C02504">
              <w:rPr>
                <w:rFonts w:ascii="Verdana" w:hAnsi="Verdana"/>
                <w:sz w:val="18"/>
              </w:rPr>
              <w:t xml:space="preserve"> baking soda </w:t>
            </w:r>
          </w:p>
          <w:p w14:paraId="481CC0E1" w14:textId="3CFA3834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C02504">
              <w:rPr>
                <w:rFonts w:ascii="Verdana" w:hAnsi="Verdana"/>
                <w:sz w:val="18"/>
              </w:rPr>
              <w:t>tsp</w:t>
            </w:r>
            <w:r w:rsidRPr="00C02504">
              <w:rPr>
                <w:rFonts w:ascii="Verdana" w:hAnsi="Verdana"/>
                <w:sz w:val="18"/>
              </w:rPr>
              <w:t xml:space="preserve"> salt </w:t>
            </w:r>
          </w:p>
          <w:p w14:paraId="7D596743" w14:textId="787F4A91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¼ </w:t>
            </w:r>
            <w:r w:rsidRPr="00C02504">
              <w:rPr>
                <w:rFonts w:ascii="Verdana" w:hAnsi="Verdana"/>
                <w:sz w:val="18"/>
              </w:rPr>
              <w:t>cup</w:t>
            </w:r>
            <w:r w:rsidRPr="00C02504">
              <w:rPr>
                <w:rFonts w:ascii="Verdana" w:hAnsi="Verdana"/>
                <w:sz w:val="18"/>
              </w:rPr>
              <w:t xml:space="preserve"> margarine </w:t>
            </w:r>
          </w:p>
          <w:p w14:paraId="2172FBAE" w14:textId="77777777" w:rsidR="00C02504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2 cups shredded cheddar cheese </w:t>
            </w:r>
          </w:p>
          <w:p w14:paraId="31614073" w14:textId="472C1FAF" w:rsidR="001F091D" w:rsidRDefault="00C02504" w:rsidP="005A2425">
            <w:pPr>
              <w:pStyle w:val="Footer"/>
              <w:tabs>
                <w:tab w:val="clear" w:pos="4320"/>
                <w:tab w:val="clear" w:pos="8640"/>
              </w:tabs>
              <w:ind w:left="1245" w:right="252" w:hanging="525"/>
              <w:rPr>
                <w:rFonts w:ascii="Verdana" w:hAnsi="Verdana"/>
                <w:sz w:val="18"/>
              </w:rPr>
            </w:pPr>
            <w:r>
              <w:rPr>
                <w:rFonts w:ascii="Verdana" w:hAnsi="Verdana"/>
                <w:sz w:val="18"/>
              </w:rPr>
              <w:t xml:space="preserve">½ </w:t>
            </w:r>
            <w:r w:rsidRPr="00C02504">
              <w:rPr>
                <w:rFonts w:ascii="Verdana" w:hAnsi="Verdana"/>
                <w:sz w:val="18"/>
              </w:rPr>
              <w:t>cup</w:t>
            </w:r>
            <w:r w:rsidRPr="00C02504">
              <w:rPr>
                <w:rFonts w:ascii="Verdana" w:hAnsi="Verdana"/>
                <w:sz w:val="18"/>
              </w:rPr>
              <w:t xml:space="preserve"> applesauce</w:t>
            </w:r>
          </w:p>
        </w:tc>
      </w:tr>
      <w:tr w:rsidR="005E27F7" w14:paraId="72864C50" w14:textId="77777777" w:rsidTr="003C31D2">
        <w:tblPrEx>
          <w:tblCellMar>
            <w:top w:w="0" w:type="dxa"/>
            <w:bottom w:w="0" w:type="dxa"/>
          </w:tblCellMar>
        </w:tblPrEx>
        <w:trPr>
          <w:trHeight w:val="4617"/>
        </w:trPr>
        <w:tc>
          <w:tcPr>
            <w:tcW w:w="7533" w:type="dxa"/>
          </w:tcPr>
          <w:p w14:paraId="72EC8F3D" w14:textId="77777777" w:rsidR="005E27F7" w:rsidRDefault="005E27F7" w:rsidP="001F091D">
            <w:pPr>
              <w:ind w:left="1245" w:right="252" w:hanging="525"/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</w:pPr>
            <w:r>
              <w:rPr>
                <w:rFonts w:ascii="Verdana" w:hAnsi="Verdana"/>
                <w:b/>
                <w:bCs/>
                <w:color w:val="FF0000"/>
                <w:spacing w:val="40"/>
                <w:sz w:val="18"/>
              </w:rPr>
              <w:t>DIRECTIONS:</w:t>
            </w:r>
          </w:p>
          <w:p w14:paraId="286871F8" w14:textId="77777777" w:rsidR="001F091D" w:rsidRDefault="001F091D" w:rsidP="001F091D">
            <w:pPr>
              <w:spacing w:after="60"/>
              <w:ind w:left="1245" w:right="252" w:hanging="525"/>
              <w:rPr>
                <w:rFonts w:ascii="Verdana" w:hAnsi="Verdana"/>
                <w:sz w:val="18"/>
              </w:rPr>
            </w:pPr>
          </w:p>
          <w:p w14:paraId="59533F79" w14:textId="77777777" w:rsidR="00C02504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Combine flour, baking powder, baking soda and salt. Cut in margarine until mixture is crumbly. </w:t>
            </w:r>
          </w:p>
          <w:p w14:paraId="34D178DE" w14:textId="77777777" w:rsidR="00C02504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Stir in cheese. Add applesauce, stir until moistened. </w:t>
            </w:r>
          </w:p>
          <w:p w14:paraId="49C9ED58" w14:textId="77777777" w:rsidR="00C02504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On floured surface, knead dough 5 or 6 times. </w:t>
            </w:r>
          </w:p>
          <w:p w14:paraId="631A4E32" w14:textId="77777777" w:rsidR="00C02504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On ungreased baking sheet, press into 8" circle. </w:t>
            </w:r>
          </w:p>
          <w:p w14:paraId="5B8584B2" w14:textId="77777777" w:rsidR="00C02504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 xml:space="preserve">Cut into wedges. </w:t>
            </w:r>
          </w:p>
          <w:p w14:paraId="78401B1B" w14:textId="3733DBD6" w:rsidR="005E27F7" w:rsidRPr="008D650A" w:rsidRDefault="00C02504" w:rsidP="00B92554">
            <w:pPr>
              <w:numPr>
                <w:ilvl w:val="0"/>
                <w:numId w:val="2"/>
              </w:numPr>
              <w:tabs>
                <w:tab w:val="clear" w:pos="0"/>
              </w:tabs>
              <w:spacing w:after="60"/>
              <w:ind w:left="1050" w:right="252" w:hanging="360"/>
              <w:rPr>
                <w:rFonts w:ascii="Verdana" w:hAnsi="Verdana"/>
                <w:sz w:val="18"/>
              </w:rPr>
            </w:pPr>
            <w:r w:rsidRPr="00C02504">
              <w:rPr>
                <w:rFonts w:ascii="Verdana" w:hAnsi="Verdana"/>
                <w:sz w:val="18"/>
              </w:rPr>
              <w:t>Bake for 12 to 16 min in 400° F oven.</w:t>
            </w:r>
          </w:p>
        </w:tc>
      </w:tr>
    </w:tbl>
    <w:p w14:paraId="252A972B" w14:textId="77777777" w:rsidR="00F7500D" w:rsidRDefault="00F7500D"/>
    <w:sectPr w:rsidR="00F7500D" w:rsidSect="005E27F7">
      <w:pgSz w:w="12240" w:h="15840" w:code="1"/>
      <w:pgMar w:top="720" w:right="720" w:bottom="0" w:left="720" w:header="0" w:footer="0" w:gutter="720"/>
      <w:cols w:space="708"/>
      <w:docGrid w:linePitch="35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A8C4826"/>
    <w:multiLevelType w:val="hybridMultilevel"/>
    <w:tmpl w:val="538C7FD0"/>
    <w:lvl w:ilvl="0" w:tplc="1009000F">
      <w:start w:val="1"/>
      <w:numFmt w:val="decimal"/>
      <w:lvlText w:val="%1."/>
      <w:lvlJc w:val="left"/>
      <w:pPr>
        <w:ind w:left="288" w:hanging="360"/>
      </w:pPr>
    </w:lvl>
    <w:lvl w:ilvl="1" w:tplc="10090019" w:tentative="1">
      <w:start w:val="1"/>
      <w:numFmt w:val="lowerLetter"/>
      <w:lvlText w:val="%2."/>
      <w:lvlJc w:val="left"/>
      <w:pPr>
        <w:ind w:left="1008" w:hanging="360"/>
      </w:pPr>
    </w:lvl>
    <w:lvl w:ilvl="2" w:tplc="1009001B" w:tentative="1">
      <w:start w:val="1"/>
      <w:numFmt w:val="lowerRoman"/>
      <w:lvlText w:val="%3."/>
      <w:lvlJc w:val="right"/>
      <w:pPr>
        <w:ind w:left="1728" w:hanging="180"/>
      </w:pPr>
    </w:lvl>
    <w:lvl w:ilvl="3" w:tplc="1009000F" w:tentative="1">
      <w:start w:val="1"/>
      <w:numFmt w:val="decimal"/>
      <w:lvlText w:val="%4."/>
      <w:lvlJc w:val="left"/>
      <w:pPr>
        <w:ind w:left="2448" w:hanging="360"/>
      </w:pPr>
    </w:lvl>
    <w:lvl w:ilvl="4" w:tplc="10090019" w:tentative="1">
      <w:start w:val="1"/>
      <w:numFmt w:val="lowerLetter"/>
      <w:lvlText w:val="%5."/>
      <w:lvlJc w:val="left"/>
      <w:pPr>
        <w:ind w:left="3168" w:hanging="360"/>
      </w:pPr>
    </w:lvl>
    <w:lvl w:ilvl="5" w:tplc="1009001B" w:tentative="1">
      <w:start w:val="1"/>
      <w:numFmt w:val="lowerRoman"/>
      <w:lvlText w:val="%6."/>
      <w:lvlJc w:val="right"/>
      <w:pPr>
        <w:ind w:left="3888" w:hanging="180"/>
      </w:pPr>
    </w:lvl>
    <w:lvl w:ilvl="6" w:tplc="1009000F" w:tentative="1">
      <w:start w:val="1"/>
      <w:numFmt w:val="decimal"/>
      <w:lvlText w:val="%7."/>
      <w:lvlJc w:val="left"/>
      <w:pPr>
        <w:ind w:left="4608" w:hanging="360"/>
      </w:pPr>
    </w:lvl>
    <w:lvl w:ilvl="7" w:tplc="10090019" w:tentative="1">
      <w:start w:val="1"/>
      <w:numFmt w:val="lowerLetter"/>
      <w:lvlText w:val="%8."/>
      <w:lvlJc w:val="left"/>
      <w:pPr>
        <w:ind w:left="5328" w:hanging="360"/>
      </w:pPr>
    </w:lvl>
    <w:lvl w:ilvl="8" w:tplc="10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1" w15:restartNumberingAfterBreak="0">
    <w:nsid w:val="11B9193A"/>
    <w:multiLevelType w:val="hybridMultilevel"/>
    <w:tmpl w:val="5536753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7346D03"/>
    <w:multiLevelType w:val="hybridMultilevel"/>
    <w:tmpl w:val="AE161096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B644945"/>
    <w:multiLevelType w:val="multilevel"/>
    <w:tmpl w:val="00D66634"/>
    <w:lvl w:ilvl="0">
      <w:start w:val="6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>
      <w:start w:val="1"/>
      <w:numFmt w:val="decimal"/>
      <w:lvlRestart w:val="0"/>
      <w:pStyle w:val="headingNUMBER"/>
      <w:lvlText w:val="[%2]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 w:val="0"/>
        <w:i w:val="0"/>
        <w:sz w:val="26"/>
      </w:rPr>
    </w:lvl>
    <w:lvl w:ilvl="2">
      <w:start w:val="1"/>
      <w:numFmt w:val="none"/>
      <w:lvlRestart w:val="0"/>
      <w:suff w:val="nothing"/>
      <w:lvlText w:val="%3"/>
      <w:lvlJc w:val="left"/>
      <w:pPr>
        <w:ind w:left="1440" w:firstLine="0"/>
      </w:pPr>
    </w:lvl>
    <w:lvl w:ilvl="3">
      <w:start w:val="1"/>
      <w:numFmt w:val="decimal"/>
      <w:lvlRestart w:val="0"/>
      <w:suff w:val="nothing"/>
      <w:lvlText w:val="%4."/>
      <w:lvlJc w:val="left"/>
      <w:pPr>
        <w:ind w:left="1440" w:firstLine="0"/>
      </w:pPr>
    </w:lvl>
    <w:lvl w:ilvl="4">
      <w:start w:val="1"/>
      <w:numFmt w:val="lowerLetter"/>
      <w:lvlRestart w:val="0"/>
      <w:suff w:val="nothing"/>
      <w:lvlText w:val="(%5)"/>
      <w:lvlJc w:val="left"/>
      <w:pPr>
        <w:ind w:left="1440" w:firstLine="0"/>
      </w:pPr>
    </w:lvl>
    <w:lvl w:ilvl="5">
      <w:start w:val="1"/>
      <w:numFmt w:val="lowerRoman"/>
      <w:lvlRestart w:val="0"/>
      <w:suff w:val="nothing"/>
      <w:lvlText w:val="(%6)"/>
      <w:lvlJc w:val="left"/>
      <w:pPr>
        <w:ind w:left="1440" w:firstLine="72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%8"/>
      <w:lvlJc w:val="left"/>
      <w:pPr>
        <w:ind w:left="0" w:firstLine="0"/>
      </w:pPr>
    </w:lvl>
    <w:lvl w:ilvl="8">
      <w:start w:val="1"/>
      <w:numFmt w:val="none"/>
      <w:suff w:val="nothing"/>
      <w:lvlText w:val="%9"/>
      <w:lvlJc w:val="left"/>
      <w:pPr>
        <w:ind w:left="0" w:firstLine="0"/>
      </w:pPr>
    </w:lvl>
  </w:abstractNum>
  <w:abstractNum w:abstractNumId="4" w15:restartNumberingAfterBreak="0">
    <w:nsid w:val="493F37F7"/>
    <w:multiLevelType w:val="hybridMultilevel"/>
    <w:tmpl w:val="663C6C60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99347EB"/>
    <w:multiLevelType w:val="hybridMultilevel"/>
    <w:tmpl w:val="B0DA1B08"/>
    <w:lvl w:ilvl="0" w:tplc="B18AAA00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62786807"/>
    <w:multiLevelType w:val="hybridMultilevel"/>
    <w:tmpl w:val="67FCC474"/>
    <w:lvl w:ilvl="0" w:tplc="B18AAA00">
      <w:start w:val="1"/>
      <w:numFmt w:val="decimal"/>
      <w:lvlText w:val="%1"/>
      <w:lvlJc w:val="left"/>
      <w:pPr>
        <w:tabs>
          <w:tab w:val="num" w:pos="0"/>
        </w:tabs>
        <w:ind w:left="0" w:hanging="360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7B03754D"/>
    <w:multiLevelType w:val="hybridMultilevel"/>
    <w:tmpl w:val="A31E270E"/>
    <w:lvl w:ilvl="0" w:tplc="450A09EE">
      <w:start w:val="1"/>
      <w:numFmt w:val="decimal"/>
      <w:lvlText w:val="%1"/>
      <w:lvlJc w:val="left"/>
      <w:pPr>
        <w:tabs>
          <w:tab w:val="num" w:pos="0"/>
        </w:tabs>
        <w:ind w:left="0" w:hanging="432"/>
      </w:pPr>
      <w:rPr>
        <w:rFonts w:ascii="Verdana" w:hAnsi="Verdana" w:hint="default"/>
        <w:b/>
        <w:i w:val="0"/>
        <w:color w:val="auto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2"/>
  </w:num>
  <w:num w:numId="5">
    <w:abstractNumId w:val="5"/>
  </w:num>
  <w:num w:numId="6">
    <w:abstractNumId w:val="7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500D"/>
    <w:rsid w:val="001D0E97"/>
    <w:rsid w:val="001F091D"/>
    <w:rsid w:val="003C31D2"/>
    <w:rsid w:val="004538B3"/>
    <w:rsid w:val="005A2425"/>
    <w:rsid w:val="005E27F7"/>
    <w:rsid w:val="00882C26"/>
    <w:rsid w:val="008D650A"/>
    <w:rsid w:val="00924365"/>
    <w:rsid w:val="00956689"/>
    <w:rsid w:val="009D246E"/>
    <w:rsid w:val="00B91198"/>
    <w:rsid w:val="00B92554"/>
    <w:rsid w:val="00C02504"/>
    <w:rsid w:val="00F7500D"/>
    <w:rsid w:val="00FB22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796233"/>
  <w15:chartTrackingRefBased/>
  <w15:docId w15:val="{9FB282A0-82C5-4603-9799-024CEC98F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/>
    <w:pPr>
      <w:keepNext/>
      <w:spacing w:before="240" w:after="120" w:line="480" w:lineRule="auto"/>
      <w:jc w:val="center"/>
      <w:outlineLvl w:val="1"/>
    </w:pPr>
    <w:rPr>
      <w:b/>
      <w:sz w:val="30"/>
    </w:rPr>
  </w:style>
  <w:style w:type="paragraph" w:styleId="Heading3">
    <w:name w:val="heading 3"/>
    <w:basedOn w:val="Normal"/>
    <w:next w:val="Normal"/>
    <w:qFormat/>
    <w:pPr>
      <w:outlineLvl w:val="2"/>
    </w:pPr>
    <w:rPr>
      <w:b/>
    </w:rPr>
  </w:style>
  <w:style w:type="paragraph" w:styleId="Heading4">
    <w:name w:val="heading 4"/>
    <w:basedOn w:val="Normal"/>
    <w:next w:val="Normal"/>
    <w:qFormat/>
    <w:pPr>
      <w:keepNext/>
      <w:spacing w:before="120" w:after="120" w:line="480" w:lineRule="auto"/>
      <w:outlineLvl w:val="3"/>
    </w:pPr>
    <w:rPr>
      <w:b/>
      <w:lang w:val="en-US"/>
    </w:rPr>
  </w:style>
  <w:style w:type="paragraph" w:styleId="Heading5">
    <w:name w:val="heading 5"/>
    <w:basedOn w:val="Normal"/>
    <w:next w:val="Normal"/>
    <w:qFormat/>
    <w:pPr>
      <w:keepNext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Doubleindent-quote">
    <w:name w:val="Double indent-quote"/>
    <w:basedOn w:val="Normal"/>
    <w:pPr>
      <w:tabs>
        <w:tab w:val="left" w:pos="2160"/>
      </w:tabs>
      <w:spacing w:before="120" w:after="240"/>
      <w:ind w:left="1440" w:right="1440"/>
    </w:pPr>
  </w:style>
  <w:style w:type="paragraph" w:customStyle="1" w:styleId="Double-indent-subquote">
    <w:name w:val="Double-indent-subquote"/>
    <w:pPr>
      <w:widowControl w:val="0"/>
      <w:tabs>
        <w:tab w:val="left" w:pos="2880"/>
      </w:tabs>
      <w:spacing w:before="120" w:after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rPr>
      <w:sz w:val="20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customStyle="1" w:styleId="headingNUMBER">
    <w:name w:val="heading: NUMBER"/>
    <w:basedOn w:val="Normal"/>
    <w:autoRedefine/>
    <w:pPr>
      <w:numPr>
        <w:ilvl w:val="1"/>
        <w:numId w:val="1"/>
      </w:numPr>
      <w:tabs>
        <w:tab w:val="clear" w:pos="360"/>
        <w:tab w:val="left" w:pos="720"/>
      </w:tabs>
      <w:spacing w:before="120" w:after="120" w:line="480" w:lineRule="auto"/>
    </w:pPr>
  </w:style>
  <w:style w:type="character" w:styleId="Hyperlink">
    <w:name w:val="Hyperlink"/>
    <w:rPr>
      <w:color w:val="0000FF"/>
      <w:u w:val="single"/>
    </w:rPr>
  </w:style>
  <w:style w:type="character" w:styleId="PageNumber">
    <w:name w:val="page number"/>
    <w:basedOn w:val="DefaultParagraphFont"/>
  </w:style>
  <w:style w:type="paragraph" w:customStyle="1" w:styleId="ParaNO">
    <w:name w:val="Para NO #"/>
    <w:basedOn w:val="headingNUMBER"/>
    <w:pPr>
      <w:numPr>
        <w:ilvl w:val="0"/>
        <w:numId w:val="0"/>
      </w:numPr>
    </w:pPr>
  </w:style>
  <w:style w:type="paragraph" w:styleId="ListParagraph">
    <w:name w:val="List Paragraph"/>
    <w:basedOn w:val="Normal"/>
    <w:uiPriority w:val="34"/>
    <w:qFormat/>
    <w:rsid w:val="004538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Apple Cheddar Scones</vt:lpstr>
    </vt:vector>
  </TitlesOfParts>
  <Company>Government of Ontario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Apple Cheddar Scones</dc:title>
  <dc:subject/>
  <dc:creator>OTIS Support</dc:creator>
  <cp:keywords/>
  <dc:description/>
  <cp:lastModifiedBy>Shannon Allhusen</cp:lastModifiedBy>
  <cp:revision>2</cp:revision>
  <cp:lastPrinted>2005-08-17T01:47:00Z</cp:lastPrinted>
  <dcterms:created xsi:type="dcterms:W3CDTF">2021-05-12T14:27:00Z</dcterms:created>
  <dcterms:modified xsi:type="dcterms:W3CDTF">2021-05-12T14:27:00Z</dcterms:modified>
</cp:coreProperties>
</file>